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656BF" w14:textId="77777777" w:rsidR="009014CD" w:rsidRDefault="009014CD">
      <w:bookmarkStart w:id="0" w:name="_GoBack"/>
      <w:bookmarkEnd w:id="0"/>
    </w:p>
    <w:p w14:paraId="055AA6BF" w14:textId="77777777" w:rsidR="00A21B10" w:rsidRDefault="00A21B10"/>
    <w:p w14:paraId="01BB9A33" w14:textId="77777777" w:rsidR="00A21B10" w:rsidRDefault="00A21B10"/>
    <w:p w14:paraId="15173B78" w14:textId="77777777" w:rsidR="00A21B10" w:rsidRDefault="00A21B10"/>
    <w:p w14:paraId="37513321" w14:textId="77777777" w:rsidR="00A21B10" w:rsidRDefault="00A21B10"/>
    <w:p w14:paraId="41233CE0" w14:textId="77777777" w:rsidR="00A21B10" w:rsidRDefault="00A21B10"/>
    <w:p w14:paraId="7FE32694" w14:textId="77777777" w:rsidR="00A21B10" w:rsidRPr="00902729" w:rsidRDefault="00A21B10" w:rsidP="00A21B10">
      <w:pPr>
        <w:jc w:val="center"/>
        <w:rPr>
          <w:lang w:val="en-US"/>
        </w:rPr>
      </w:pPr>
      <w:r w:rsidRPr="00902729">
        <w:rPr>
          <w:lang w:val="en-US"/>
        </w:rPr>
        <w:t xml:space="preserve">18 </w:t>
      </w:r>
      <w:proofErr w:type="spellStart"/>
      <w:r w:rsidRPr="00902729">
        <w:rPr>
          <w:lang w:val="en-US"/>
        </w:rPr>
        <w:t>maggio</w:t>
      </w:r>
      <w:proofErr w:type="spellEnd"/>
      <w:r w:rsidRPr="00902729">
        <w:rPr>
          <w:lang w:val="en-US"/>
        </w:rPr>
        <w:t xml:space="preserve"> 2017</w:t>
      </w:r>
    </w:p>
    <w:p w14:paraId="484BE75D" w14:textId="77777777" w:rsidR="00A21B10" w:rsidRPr="00902729" w:rsidRDefault="00A21B10" w:rsidP="00A21B10">
      <w:pPr>
        <w:jc w:val="center"/>
        <w:rPr>
          <w:lang w:val="en-US"/>
        </w:rPr>
      </w:pPr>
      <w:r w:rsidRPr="00902729">
        <w:rPr>
          <w:lang w:val="en-US"/>
        </w:rPr>
        <w:t>11.00-13.00</w:t>
      </w:r>
    </w:p>
    <w:p w14:paraId="22F7AE55" w14:textId="77777777" w:rsidR="00A21B10" w:rsidRPr="00902729" w:rsidRDefault="00A21B10" w:rsidP="00A21B10">
      <w:pPr>
        <w:jc w:val="center"/>
        <w:rPr>
          <w:lang w:val="en-US"/>
        </w:rPr>
      </w:pPr>
    </w:p>
    <w:p w14:paraId="12E7BAAA" w14:textId="77777777" w:rsidR="00A21B10" w:rsidRPr="00902729" w:rsidRDefault="00A21B10" w:rsidP="00A21B10">
      <w:pPr>
        <w:jc w:val="center"/>
        <w:rPr>
          <w:lang w:val="en-US"/>
        </w:rPr>
      </w:pPr>
    </w:p>
    <w:p w14:paraId="5EF0BFAE" w14:textId="77777777" w:rsidR="00A21B10" w:rsidRPr="00902729" w:rsidRDefault="00A21B10" w:rsidP="00A21B10">
      <w:pPr>
        <w:jc w:val="center"/>
        <w:rPr>
          <w:lang w:val="en-US"/>
        </w:rPr>
      </w:pPr>
    </w:p>
    <w:p w14:paraId="54F671B1" w14:textId="77777777" w:rsidR="00A21B10" w:rsidRPr="00A21B10" w:rsidRDefault="00A21B10" w:rsidP="00A21B10">
      <w:pPr>
        <w:jc w:val="center"/>
        <w:rPr>
          <w:b/>
          <w:lang w:val="en-US"/>
        </w:rPr>
      </w:pPr>
      <w:r w:rsidRPr="00A21B10">
        <w:rPr>
          <w:b/>
          <w:lang w:val="en-US"/>
        </w:rPr>
        <w:t>Dr Pietro PANZARASA</w:t>
      </w:r>
    </w:p>
    <w:p w14:paraId="0D747A55" w14:textId="77777777" w:rsidR="00A21B10" w:rsidRPr="00A21B10" w:rsidRDefault="00A21B10" w:rsidP="00A21B10">
      <w:pPr>
        <w:jc w:val="center"/>
        <w:rPr>
          <w:lang w:val="en-US"/>
        </w:rPr>
      </w:pPr>
      <w:r w:rsidRPr="00A21B10">
        <w:rPr>
          <w:lang w:val="en-US"/>
        </w:rPr>
        <w:t>Reader in Organisational Theory and Behaviour</w:t>
      </w:r>
    </w:p>
    <w:p w14:paraId="4885B8FD" w14:textId="77777777" w:rsidR="00A21B10" w:rsidRDefault="00A21B10" w:rsidP="00A21B10">
      <w:pPr>
        <w:jc w:val="center"/>
        <w:rPr>
          <w:lang w:val="en-US"/>
        </w:rPr>
      </w:pPr>
      <w:r>
        <w:rPr>
          <w:lang w:val="en-US"/>
        </w:rPr>
        <w:t>Queen Mary University of London UK</w:t>
      </w:r>
    </w:p>
    <w:p w14:paraId="4D169EE5" w14:textId="77777777" w:rsidR="00A21B10" w:rsidRDefault="00A21B10" w:rsidP="00A21B10">
      <w:pPr>
        <w:jc w:val="center"/>
        <w:rPr>
          <w:lang w:val="en-US"/>
        </w:rPr>
      </w:pPr>
      <w:r>
        <w:rPr>
          <w:lang w:val="en-US"/>
        </w:rPr>
        <w:t>“School of Business and Management”</w:t>
      </w:r>
    </w:p>
    <w:p w14:paraId="77DAA0FD" w14:textId="77777777" w:rsidR="00A21B10" w:rsidRDefault="00A21B10" w:rsidP="00A21B10">
      <w:pPr>
        <w:jc w:val="center"/>
        <w:rPr>
          <w:lang w:val="en-US"/>
        </w:rPr>
      </w:pPr>
    </w:p>
    <w:p w14:paraId="195EF609" w14:textId="77777777" w:rsidR="00A21B10" w:rsidRPr="00902729" w:rsidRDefault="00A21B10" w:rsidP="00A21B10">
      <w:pPr>
        <w:jc w:val="center"/>
        <w:rPr>
          <w:lang w:val="en-US"/>
        </w:rPr>
      </w:pPr>
    </w:p>
    <w:p w14:paraId="6B116EF0" w14:textId="77777777" w:rsidR="00A21B10" w:rsidRPr="00902729" w:rsidRDefault="00A21B10" w:rsidP="00A21B10">
      <w:pPr>
        <w:jc w:val="center"/>
        <w:rPr>
          <w:lang w:val="en-US"/>
        </w:rPr>
      </w:pPr>
    </w:p>
    <w:p w14:paraId="16D9EBD2" w14:textId="77777777" w:rsidR="00A21B10" w:rsidRPr="00902729" w:rsidRDefault="00A21B10" w:rsidP="00A21B10">
      <w:pPr>
        <w:jc w:val="center"/>
        <w:rPr>
          <w:lang w:val="en-US"/>
        </w:rPr>
      </w:pPr>
    </w:p>
    <w:p w14:paraId="413889DE" w14:textId="77777777" w:rsidR="00A21B10" w:rsidRPr="00A21B10" w:rsidRDefault="00A21B10" w:rsidP="00A21B10">
      <w:pPr>
        <w:jc w:val="center"/>
        <w:rPr>
          <w:b/>
          <w:sz w:val="36"/>
          <w:szCs w:val="36"/>
        </w:rPr>
      </w:pPr>
      <w:r w:rsidRPr="00A21B10">
        <w:rPr>
          <w:b/>
          <w:sz w:val="36"/>
          <w:szCs w:val="36"/>
        </w:rPr>
        <w:t>Modelli per l’Analisi delle Reti Sociali</w:t>
      </w:r>
    </w:p>
    <w:p w14:paraId="310DD46E" w14:textId="77777777" w:rsidR="00A21B10" w:rsidRDefault="00A21B10"/>
    <w:p w14:paraId="7A9B3E13" w14:textId="77777777" w:rsidR="00A21B10" w:rsidRDefault="00A21B10"/>
    <w:p w14:paraId="30A94EFF" w14:textId="77777777" w:rsidR="00A21B10" w:rsidRDefault="00A21B10"/>
    <w:p w14:paraId="6A485C49" w14:textId="77777777" w:rsidR="00A21B10" w:rsidRDefault="00A21B10"/>
    <w:p w14:paraId="75093994" w14:textId="77777777" w:rsidR="00A21B10" w:rsidRDefault="00A21B10"/>
    <w:p w14:paraId="7DF2D387" w14:textId="77777777" w:rsidR="00A21B10" w:rsidRDefault="00A21B10" w:rsidP="00E228EB">
      <w:pPr>
        <w:jc w:val="center"/>
      </w:pPr>
      <w:r>
        <w:t>IRISS/CNR, Napoli</w:t>
      </w:r>
    </w:p>
    <w:p w14:paraId="67A9F07B" w14:textId="77777777" w:rsidR="00A21B10" w:rsidRDefault="00A21B10" w:rsidP="00E228EB">
      <w:pPr>
        <w:jc w:val="center"/>
      </w:pPr>
      <w:r>
        <w:t>Aula Consiglio</w:t>
      </w:r>
    </w:p>
    <w:p w14:paraId="7D7B840F" w14:textId="77777777" w:rsidR="00A21B10" w:rsidRDefault="00A21B10" w:rsidP="00E228EB">
      <w:pPr>
        <w:jc w:val="center"/>
      </w:pPr>
      <w:r>
        <w:t>Via G. Sanfelice, 8 – VI piano</w:t>
      </w:r>
    </w:p>
    <w:p w14:paraId="06862A70" w14:textId="77777777" w:rsidR="00A21B10" w:rsidRDefault="00A21B10" w:rsidP="00E228EB">
      <w:pPr>
        <w:jc w:val="center"/>
      </w:pPr>
    </w:p>
    <w:p w14:paraId="6416CF3F" w14:textId="77777777" w:rsidR="00A21B10" w:rsidRDefault="00A21B10" w:rsidP="00E228EB">
      <w:pPr>
        <w:jc w:val="center"/>
      </w:pPr>
    </w:p>
    <w:p w14:paraId="5A198571" w14:textId="77777777" w:rsidR="00A21B10" w:rsidRDefault="00A21B10" w:rsidP="00E228EB">
      <w:pPr>
        <w:jc w:val="center"/>
      </w:pPr>
    </w:p>
    <w:p w14:paraId="20212CED" w14:textId="77777777" w:rsidR="00A21B10" w:rsidRDefault="00A21B10" w:rsidP="00E228EB">
      <w:pPr>
        <w:jc w:val="center"/>
      </w:pPr>
    </w:p>
    <w:p w14:paraId="33C530A7" w14:textId="77777777" w:rsidR="00A21B10" w:rsidRDefault="00A21B10" w:rsidP="00E228EB">
      <w:pPr>
        <w:jc w:val="center"/>
      </w:pPr>
    </w:p>
    <w:p w14:paraId="2EE8451F" w14:textId="77777777" w:rsidR="00A21B10" w:rsidRDefault="00A21B10" w:rsidP="00E228EB">
      <w:pPr>
        <w:jc w:val="center"/>
      </w:pPr>
      <w:r>
        <w:t xml:space="preserve">Per partecipare al seminario è necessario inviare una mail a: </w:t>
      </w:r>
      <w:hyperlink r:id="rId7" w:history="1">
        <w:r w:rsidRPr="00574187">
          <w:rPr>
            <w:rStyle w:val="Collegamentoipertestuale"/>
          </w:rPr>
          <w:t>p.vittoria@iriss.cnr.it</w:t>
        </w:r>
      </w:hyperlink>
    </w:p>
    <w:p w14:paraId="1FB0708F" w14:textId="77777777" w:rsidR="00A21B10" w:rsidRDefault="00A21B10"/>
    <w:p w14:paraId="4EDADD90" w14:textId="77777777" w:rsidR="00A21B10" w:rsidRDefault="00A21B10"/>
    <w:p w14:paraId="3D72BF52" w14:textId="77777777" w:rsidR="00A21B10" w:rsidRDefault="00A21B10"/>
    <w:p w14:paraId="762276BE" w14:textId="77777777" w:rsidR="00A21B10" w:rsidRDefault="00A21B10"/>
    <w:p w14:paraId="23323B94" w14:textId="77777777" w:rsidR="003D7E27" w:rsidRDefault="003D7E27"/>
    <w:p w14:paraId="59246D9D" w14:textId="77777777" w:rsidR="003D7E27" w:rsidRDefault="003D7E27"/>
    <w:p w14:paraId="658DF97F" w14:textId="77777777" w:rsidR="003D7E27" w:rsidRDefault="003D7E27"/>
    <w:p w14:paraId="12A978B2" w14:textId="77777777" w:rsidR="003D7E27" w:rsidRDefault="003D7E27"/>
    <w:p w14:paraId="0A880C4D" w14:textId="77777777" w:rsidR="003D7E27" w:rsidRDefault="003D7E27"/>
    <w:p w14:paraId="204C8BF7" w14:textId="77777777" w:rsidR="003D7E27" w:rsidRDefault="003D7E27"/>
    <w:p w14:paraId="33A239BB" w14:textId="77777777" w:rsidR="003D7E27" w:rsidRDefault="003D7E27"/>
    <w:p w14:paraId="718D7AD8" w14:textId="77777777" w:rsidR="003D7E27" w:rsidRDefault="003D7E27"/>
    <w:p w14:paraId="5BAEAE59" w14:textId="77777777" w:rsidR="00A21B10" w:rsidRDefault="00A21B10"/>
    <w:p w14:paraId="57636C2A" w14:textId="77777777" w:rsidR="00F439F2" w:rsidRDefault="00F439F2"/>
    <w:p w14:paraId="1C396D50" w14:textId="77777777" w:rsidR="00F439F2" w:rsidRDefault="00F439F2"/>
    <w:p w14:paraId="622358AC" w14:textId="77777777" w:rsidR="00F439F2" w:rsidRDefault="00A21B10">
      <w:r>
        <w:t xml:space="preserve">L’Analisi delle Reti Sociali è uno strumento di natura interdisciplinare, laddove le basi teoriche e metodologiche sono state </w:t>
      </w:r>
      <w:r w:rsidR="00C36819">
        <w:t xml:space="preserve">stabilite dall’incontro propizio tra l’analisi del comportamento sociale con gli approcci formali della matematica, statistica e delle scienze computazionali. </w:t>
      </w:r>
    </w:p>
    <w:p w14:paraId="010DAAAF" w14:textId="77777777" w:rsidR="00902729" w:rsidRDefault="00C36819">
      <w:r>
        <w:t>Il focus del seminario, della durata di due ore</w:t>
      </w:r>
      <w:r w:rsidR="00DA5AFE">
        <w:t xml:space="preserve">, è </w:t>
      </w:r>
      <w:r w:rsidR="00902729">
        <w:t>sul ruolo dell’analisi formale nel facilitare l’allineamento delle ipotesi alla base di uno studio di rete con la lettura critica degli indicatori di misura. Il tema sarà sviluppato con la presentazione di un problema molto discusso in dottrina, che è quello del ruolo della variabile strutturale nell’identificazione dei vantaggi di rete</w:t>
      </w:r>
      <w:r w:rsidR="000761D8">
        <w:t xml:space="preserve"> (ego-centred networks)</w:t>
      </w:r>
      <w:r w:rsidR="00902729">
        <w:t>. Come è noto, infatti, la dottrina, a tale riguardo, si distribuisce su due posizioni diverse, quella che interpreta come vantaggiose le strutture di rete più coese</w:t>
      </w:r>
      <w:r w:rsidR="000761D8">
        <w:t xml:space="preserve"> e dense di legami, anche di natura indiretta e con l’intervento di terze parti, e dall’altro lato, con posizioni più orientate a riconoscere l’importanza delle reti con strutture aperte e di legami distribuiti (non-ridondanti) o addirittura che presentino vuoti strutturali. </w:t>
      </w:r>
      <w:r w:rsidR="00902729">
        <w:t xml:space="preserve"> </w:t>
      </w:r>
    </w:p>
    <w:p w14:paraId="0459BA25" w14:textId="77777777" w:rsidR="00902729" w:rsidRDefault="00902729"/>
    <w:p w14:paraId="0146C442" w14:textId="77777777" w:rsidR="003D7E27" w:rsidRPr="00902729" w:rsidRDefault="003D7E27" w:rsidP="003D7E27">
      <w:pPr>
        <w:rPr>
          <w:lang w:val="en-US"/>
        </w:rPr>
      </w:pPr>
    </w:p>
    <w:sectPr w:rsidR="003D7E27" w:rsidRPr="00902729" w:rsidSect="00852102">
      <w:headerReference w:type="default"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251F4" w14:textId="77777777" w:rsidR="00F77D1B" w:rsidRDefault="00F77D1B" w:rsidP="007F04A8">
      <w:r>
        <w:separator/>
      </w:r>
    </w:p>
  </w:endnote>
  <w:endnote w:type="continuationSeparator" w:id="0">
    <w:p w14:paraId="67D3A1E0" w14:textId="77777777" w:rsidR="00F77D1B" w:rsidRDefault="00F77D1B" w:rsidP="007F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MS Mincho">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34273" w14:textId="77777777" w:rsidR="007F04A8" w:rsidRDefault="00360E22" w:rsidP="0032637E">
    <w:pPr>
      <w:pStyle w:val="Pidipagina"/>
      <w:jc w:val="center"/>
    </w:pPr>
    <w:r w:rsidRPr="00A85F21">
      <w:rPr>
        <w:noProof/>
      </w:rPr>
      <w:drawing>
        <wp:inline distT="0" distB="0" distL="0" distR="0" wp14:anchorId="663EEB7E" wp14:editId="16DD3CA2">
          <wp:extent cx="5076825" cy="15240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682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E3DA66" w14:textId="77777777" w:rsidR="00F77D1B" w:rsidRDefault="00F77D1B" w:rsidP="007F04A8">
      <w:r>
        <w:separator/>
      </w:r>
    </w:p>
  </w:footnote>
  <w:footnote w:type="continuationSeparator" w:id="0">
    <w:p w14:paraId="506B1907" w14:textId="77777777" w:rsidR="00F77D1B" w:rsidRDefault="00F77D1B" w:rsidP="007F04A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A40F3" w14:textId="77777777" w:rsidR="007F04A8" w:rsidRPr="0032637E" w:rsidRDefault="00360E22" w:rsidP="001F3E16">
    <w:pPr>
      <w:pStyle w:val="Intestazione"/>
      <w:jc w:val="center"/>
    </w:pPr>
    <w:r w:rsidRPr="00A85F21">
      <w:rPr>
        <w:noProof/>
      </w:rPr>
      <w:drawing>
        <wp:inline distT="0" distB="0" distL="0" distR="0" wp14:anchorId="445FE6F4" wp14:editId="2E2BED64">
          <wp:extent cx="6115050" cy="9620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9620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4A8"/>
    <w:rsid w:val="00017611"/>
    <w:rsid w:val="000550EB"/>
    <w:rsid w:val="00065AAB"/>
    <w:rsid w:val="000761D8"/>
    <w:rsid w:val="00153B35"/>
    <w:rsid w:val="001F3E16"/>
    <w:rsid w:val="0032637E"/>
    <w:rsid w:val="00360E22"/>
    <w:rsid w:val="003D7E27"/>
    <w:rsid w:val="007123C6"/>
    <w:rsid w:val="007321DE"/>
    <w:rsid w:val="0078445C"/>
    <w:rsid w:val="007C1847"/>
    <w:rsid w:val="007F04A8"/>
    <w:rsid w:val="00852102"/>
    <w:rsid w:val="009014CD"/>
    <w:rsid w:val="00902729"/>
    <w:rsid w:val="00A21B10"/>
    <w:rsid w:val="00A85F21"/>
    <w:rsid w:val="00BA4D85"/>
    <w:rsid w:val="00C36819"/>
    <w:rsid w:val="00DA5AFE"/>
    <w:rsid w:val="00DD5A18"/>
    <w:rsid w:val="00E228EB"/>
    <w:rsid w:val="00EF7A24"/>
    <w:rsid w:val="00F439F2"/>
    <w:rsid w:val="00F77D1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1725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Pr>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F04A8"/>
    <w:pPr>
      <w:tabs>
        <w:tab w:val="center" w:pos="4819"/>
        <w:tab w:val="right" w:pos="9638"/>
      </w:tabs>
    </w:pPr>
  </w:style>
  <w:style w:type="character" w:customStyle="1" w:styleId="IntestazioneCarattere">
    <w:name w:val="Intestazione Carattere"/>
    <w:basedOn w:val="Caratterepredefinitoparagrafo"/>
    <w:link w:val="Intestazione"/>
    <w:uiPriority w:val="99"/>
    <w:rsid w:val="007F04A8"/>
  </w:style>
  <w:style w:type="paragraph" w:styleId="Pidipagina">
    <w:name w:val="footer"/>
    <w:basedOn w:val="Normale"/>
    <w:link w:val="PidipaginaCarattere"/>
    <w:uiPriority w:val="99"/>
    <w:unhideWhenUsed/>
    <w:rsid w:val="007F04A8"/>
    <w:pPr>
      <w:tabs>
        <w:tab w:val="center" w:pos="4819"/>
        <w:tab w:val="right" w:pos="9638"/>
      </w:tabs>
    </w:pPr>
  </w:style>
  <w:style w:type="character" w:customStyle="1" w:styleId="PidipaginaCarattere">
    <w:name w:val="Piè di pagina Carattere"/>
    <w:basedOn w:val="Caratterepredefinitoparagrafo"/>
    <w:link w:val="Pidipagina"/>
    <w:uiPriority w:val="99"/>
    <w:rsid w:val="007F04A8"/>
  </w:style>
  <w:style w:type="paragraph" w:styleId="Testofumetto">
    <w:name w:val="Balloon Text"/>
    <w:basedOn w:val="Normale"/>
    <w:link w:val="TestofumettoCarattere"/>
    <w:uiPriority w:val="99"/>
    <w:semiHidden/>
    <w:unhideWhenUsed/>
    <w:rsid w:val="007F04A8"/>
    <w:rPr>
      <w:rFonts w:ascii="Lucida Grande" w:hAnsi="Lucida Grande"/>
      <w:sz w:val="18"/>
      <w:szCs w:val="18"/>
    </w:rPr>
  </w:style>
  <w:style w:type="character" w:customStyle="1" w:styleId="TestofumettoCarattere">
    <w:name w:val="Testo fumetto Carattere"/>
    <w:link w:val="Testofumetto"/>
    <w:uiPriority w:val="99"/>
    <w:semiHidden/>
    <w:rsid w:val="007F04A8"/>
    <w:rPr>
      <w:rFonts w:ascii="Lucida Grande" w:hAnsi="Lucida Grande"/>
      <w:sz w:val="18"/>
      <w:szCs w:val="18"/>
    </w:rPr>
  </w:style>
  <w:style w:type="character" w:styleId="Collegamentoipertestuale">
    <w:name w:val="Hyperlink"/>
    <w:basedOn w:val="Caratterepredefinitoparagrafo"/>
    <w:uiPriority w:val="99"/>
    <w:unhideWhenUsed/>
    <w:rsid w:val="00A21B10"/>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Pr>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F04A8"/>
    <w:pPr>
      <w:tabs>
        <w:tab w:val="center" w:pos="4819"/>
        <w:tab w:val="right" w:pos="9638"/>
      </w:tabs>
    </w:pPr>
  </w:style>
  <w:style w:type="character" w:customStyle="1" w:styleId="IntestazioneCarattere">
    <w:name w:val="Intestazione Carattere"/>
    <w:basedOn w:val="Caratterepredefinitoparagrafo"/>
    <w:link w:val="Intestazione"/>
    <w:uiPriority w:val="99"/>
    <w:rsid w:val="007F04A8"/>
  </w:style>
  <w:style w:type="paragraph" w:styleId="Pidipagina">
    <w:name w:val="footer"/>
    <w:basedOn w:val="Normale"/>
    <w:link w:val="PidipaginaCarattere"/>
    <w:uiPriority w:val="99"/>
    <w:unhideWhenUsed/>
    <w:rsid w:val="007F04A8"/>
    <w:pPr>
      <w:tabs>
        <w:tab w:val="center" w:pos="4819"/>
        <w:tab w:val="right" w:pos="9638"/>
      </w:tabs>
    </w:pPr>
  </w:style>
  <w:style w:type="character" w:customStyle="1" w:styleId="PidipaginaCarattere">
    <w:name w:val="Piè di pagina Carattere"/>
    <w:basedOn w:val="Caratterepredefinitoparagrafo"/>
    <w:link w:val="Pidipagina"/>
    <w:uiPriority w:val="99"/>
    <w:rsid w:val="007F04A8"/>
  </w:style>
  <w:style w:type="paragraph" w:styleId="Testofumetto">
    <w:name w:val="Balloon Text"/>
    <w:basedOn w:val="Normale"/>
    <w:link w:val="TestofumettoCarattere"/>
    <w:uiPriority w:val="99"/>
    <w:semiHidden/>
    <w:unhideWhenUsed/>
    <w:rsid w:val="007F04A8"/>
    <w:rPr>
      <w:rFonts w:ascii="Lucida Grande" w:hAnsi="Lucida Grande"/>
      <w:sz w:val="18"/>
      <w:szCs w:val="18"/>
    </w:rPr>
  </w:style>
  <w:style w:type="character" w:customStyle="1" w:styleId="TestofumettoCarattere">
    <w:name w:val="Testo fumetto Carattere"/>
    <w:link w:val="Testofumetto"/>
    <w:uiPriority w:val="99"/>
    <w:semiHidden/>
    <w:rsid w:val="007F04A8"/>
    <w:rPr>
      <w:rFonts w:ascii="Lucida Grande" w:hAnsi="Lucida Grande"/>
      <w:sz w:val="18"/>
      <w:szCs w:val="18"/>
    </w:rPr>
  </w:style>
  <w:style w:type="character" w:styleId="Collegamentoipertestuale">
    <w:name w:val="Hyperlink"/>
    <w:basedOn w:val="Caratterepredefinitoparagrafo"/>
    <w:uiPriority w:val="99"/>
    <w:unhideWhenUsed/>
    <w:rsid w:val="00A21B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vittoria@iriss.cnr.it"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236</Words>
  <Characters>1347</Characters>
  <Application>Microsoft Macintosh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Rossana Toppi</dc:creator>
  <cp:keywords/>
  <dc:description/>
  <cp:lastModifiedBy>- -</cp:lastModifiedBy>
  <cp:revision>2</cp:revision>
  <dcterms:created xsi:type="dcterms:W3CDTF">2017-05-15T16:21:00Z</dcterms:created>
  <dcterms:modified xsi:type="dcterms:W3CDTF">2017-05-15T16:21:00Z</dcterms:modified>
</cp:coreProperties>
</file>